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BC" w:rsidRPr="00AE66BC" w:rsidRDefault="00AE66BC" w:rsidP="00AE66BC">
      <w:pPr>
        <w:spacing w:after="120" w:line="240" w:lineRule="auto"/>
        <w:jc w:val="center"/>
        <w:rPr>
          <w:b/>
          <w:sz w:val="28"/>
          <w:szCs w:val="28"/>
          <w:lang w:val="uk-UA"/>
        </w:rPr>
      </w:pPr>
      <w:r w:rsidRPr="00AE66BC">
        <w:rPr>
          <w:b/>
          <w:sz w:val="28"/>
          <w:szCs w:val="28"/>
          <w:lang w:val="uk-UA"/>
        </w:rPr>
        <w:t xml:space="preserve">ОНЛАЙН-СЕРВІСИ </w:t>
      </w:r>
      <w:r w:rsidR="00EE777E">
        <w:rPr>
          <w:b/>
          <w:sz w:val="28"/>
          <w:szCs w:val="28"/>
          <w:lang w:val="uk-UA"/>
        </w:rPr>
        <w:t xml:space="preserve"> </w:t>
      </w:r>
      <w:r w:rsidRPr="00AE66BC">
        <w:rPr>
          <w:b/>
          <w:sz w:val="28"/>
          <w:szCs w:val="28"/>
          <w:lang w:val="uk-UA"/>
        </w:rPr>
        <w:t>ДЛЯ</w:t>
      </w:r>
      <w:r w:rsidR="00EE777E">
        <w:rPr>
          <w:b/>
          <w:sz w:val="28"/>
          <w:szCs w:val="28"/>
          <w:lang w:val="uk-UA"/>
        </w:rPr>
        <w:t xml:space="preserve"> </w:t>
      </w:r>
      <w:r w:rsidRPr="00AE66BC">
        <w:rPr>
          <w:b/>
          <w:sz w:val="28"/>
          <w:szCs w:val="28"/>
          <w:lang w:val="uk-UA"/>
        </w:rPr>
        <w:t xml:space="preserve"> АНКЕТУВАННЯ</w:t>
      </w:r>
      <w:r w:rsidR="00EE777E">
        <w:rPr>
          <w:b/>
          <w:sz w:val="28"/>
          <w:szCs w:val="28"/>
          <w:lang w:val="uk-UA"/>
        </w:rPr>
        <w:t xml:space="preserve">  –  </w:t>
      </w:r>
      <w:r w:rsidRPr="00AE66BC">
        <w:rPr>
          <w:b/>
          <w:sz w:val="28"/>
          <w:szCs w:val="28"/>
          <w:lang w:val="uk-UA"/>
        </w:rPr>
        <w:t xml:space="preserve">ЗВОРОТНІЙ </w:t>
      </w:r>
      <w:r w:rsidR="00EE777E">
        <w:rPr>
          <w:b/>
          <w:sz w:val="28"/>
          <w:szCs w:val="28"/>
          <w:lang w:val="uk-UA"/>
        </w:rPr>
        <w:t xml:space="preserve"> </w:t>
      </w:r>
      <w:r w:rsidRPr="00AE66BC">
        <w:rPr>
          <w:b/>
          <w:sz w:val="28"/>
          <w:szCs w:val="28"/>
          <w:lang w:val="uk-UA"/>
        </w:rPr>
        <w:t>ЗВ'ЯЗОК З</w:t>
      </w:r>
      <w:r w:rsidR="00EE777E">
        <w:rPr>
          <w:b/>
          <w:sz w:val="28"/>
          <w:szCs w:val="28"/>
          <w:lang w:val="uk-UA"/>
        </w:rPr>
        <w:t xml:space="preserve"> </w:t>
      </w:r>
      <w:r w:rsidRPr="00AE66BC">
        <w:rPr>
          <w:b/>
          <w:sz w:val="28"/>
          <w:szCs w:val="28"/>
          <w:lang w:val="uk-UA"/>
        </w:rPr>
        <w:t xml:space="preserve"> БАТЬКАМИ</w:t>
      </w:r>
      <w:r w:rsidR="00EE777E">
        <w:rPr>
          <w:b/>
          <w:sz w:val="28"/>
          <w:szCs w:val="28"/>
          <w:lang w:val="uk-UA"/>
        </w:rPr>
        <w:t xml:space="preserve"> </w:t>
      </w:r>
      <w:r w:rsidRPr="00AE66BC">
        <w:rPr>
          <w:b/>
          <w:sz w:val="28"/>
          <w:szCs w:val="28"/>
          <w:lang w:val="uk-UA"/>
        </w:rPr>
        <w:t xml:space="preserve"> ПО-НОВОМУ</w:t>
      </w:r>
    </w:p>
    <w:p w:rsidR="001C6BCD" w:rsidRPr="001C6BCD" w:rsidRDefault="00411C78" w:rsidP="00554BFB">
      <w:pPr>
        <w:widowControl w:val="0"/>
        <w:tabs>
          <w:tab w:val="left" w:pos="1134"/>
        </w:tabs>
        <w:spacing w:after="0" w:line="276" w:lineRule="auto"/>
        <w:ind w:firstLine="709"/>
        <w:jc w:val="both"/>
        <w:rPr>
          <w:sz w:val="28"/>
          <w:szCs w:val="28"/>
          <w:lang w:val="uk-UA"/>
        </w:rPr>
      </w:pPr>
      <w:r>
        <w:rPr>
          <w:sz w:val="28"/>
          <w:szCs w:val="28"/>
          <w:lang w:val="uk-UA"/>
        </w:rPr>
        <w:t xml:space="preserve">Співпраця педагогів </w:t>
      </w:r>
      <w:r w:rsidR="001C6BCD" w:rsidRPr="001C6BCD">
        <w:rPr>
          <w:sz w:val="28"/>
          <w:szCs w:val="28"/>
          <w:lang w:val="uk-UA"/>
        </w:rPr>
        <w:t xml:space="preserve">із батьками вихованців не </w:t>
      </w:r>
      <w:r w:rsidR="006641DE">
        <w:rPr>
          <w:sz w:val="28"/>
          <w:szCs w:val="28"/>
          <w:lang w:val="uk-UA"/>
        </w:rPr>
        <w:t>може обмежуватись</w:t>
      </w:r>
      <w:r>
        <w:rPr>
          <w:sz w:val="28"/>
          <w:szCs w:val="28"/>
          <w:lang w:val="uk-UA"/>
        </w:rPr>
        <w:t xml:space="preserve"> лише  колективними батьківськими зборами. Щоб </w:t>
      </w:r>
      <w:r w:rsidR="001C6BCD" w:rsidRPr="001C6BCD">
        <w:rPr>
          <w:sz w:val="28"/>
          <w:szCs w:val="28"/>
          <w:lang w:val="uk-UA"/>
        </w:rPr>
        <w:t xml:space="preserve">дізнатися про вподобання та здібності дітей, традиції та </w:t>
      </w:r>
      <w:r w:rsidR="00554BFB">
        <w:rPr>
          <w:sz w:val="28"/>
          <w:szCs w:val="28"/>
          <w:lang w:val="uk-UA"/>
        </w:rPr>
        <w:t xml:space="preserve">принципи виховання в сім’ї </w:t>
      </w:r>
      <w:r>
        <w:rPr>
          <w:sz w:val="28"/>
          <w:szCs w:val="28"/>
          <w:lang w:val="uk-UA"/>
        </w:rPr>
        <w:t>найкраще це можна зробити</w:t>
      </w:r>
      <w:r w:rsidR="001C6BCD" w:rsidRPr="001C6BCD">
        <w:rPr>
          <w:sz w:val="28"/>
          <w:szCs w:val="28"/>
          <w:lang w:val="uk-UA"/>
        </w:rPr>
        <w:t xml:space="preserve"> </w:t>
      </w:r>
      <w:r>
        <w:rPr>
          <w:sz w:val="28"/>
          <w:szCs w:val="28"/>
          <w:lang w:val="uk-UA"/>
        </w:rPr>
        <w:t>організувавши зворотні</w:t>
      </w:r>
      <w:r w:rsidRPr="001C6BCD">
        <w:rPr>
          <w:sz w:val="28"/>
          <w:szCs w:val="28"/>
          <w:lang w:val="uk-UA"/>
        </w:rPr>
        <w:t>й зв’язок</w:t>
      </w:r>
      <w:r>
        <w:rPr>
          <w:sz w:val="28"/>
          <w:szCs w:val="28"/>
          <w:lang w:val="uk-UA"/>
        </w:rPr>
        <w:t xml:space="preserve"> через</w:t>
      </w:r>
      <w:r w:rsidRPr="001C6BCD">
        <w:rPr>
          <w:sz w:val="28"/>
          <w:szCs w:val="28"/>
          <w:lang w:val="uk-UA"/>
        </w:rPr>
        <w:t xml:space="preserve"> </w:t>
      </w:r>
      <w:r w:rsidR="001C6BCD" w:rsidRPr="001C6BCD">
        <w:rPr>
          <w:sz w:val="28"/>
          <w:szCs w:val="28"/>
          <w:lang w:val="uk-UA"/>
        </w:rPr>
        <w:t xml:space="preserve">опитування. Як один із найпоширеніших методів взаємодії з батьками воно має такі форми: </w:t>
      </w:r>
    </w:p>
    <w:p w:rsidR="001C6BCD" w:rsidRPr="001C6BCD" w:rsidRDefault="00554BFB" w:rsidP="00554BFB">
      <w:pPr>
        <w:pStyle w:val="Ul"/>
        <w:widowControl w:val="0"/>
        <w:numPr>
          <w:ilvl w:val="0"/>
          <w:numId w:val="1"/>
        </w:numPr>
        <w:tabs>
          <w:tab w:val="left" w:pos="1134"/>
        </w:tabs>
        <w:spacing w:line="276" w:lineRule="auto"/>
        <w:ind w:left="0" w:firstLine="709"/>
        <w:jc w:val="both"/>
        <w:rPr>
          <w:sz w:val="28"/>
          <w:szCs w:val="28"/>
          <w:lang w:val="uk-UA"/>
        </w:rPr>
      </w:pPr>
      <w:r>
        <w:rPr>
          <w:sz w:val="28"/>
          <w:szCs w:val="28"/>
          <w:lang w:val="uk-UA"/>
        </w:rPr>
        <w:t>усне опитування –</w:t>
      </w:r>
      <w:r w:rsidR="001C6BCD" w:rsidRPr="001C6BCD">
        <w:rPr>
          <w:sz w:val="28"/>
          <w:szCs w:val="28"/>
          <w:lang w:val="uk-UA"/>
        </w:rPr>
        <w:t xml:space="preserve"> фронтальне, індивідуальне або групове;</w:t>
      </w:r>
    </w:p>
    <w:p w:rsidR="001C6BCD" w:rsidRPr="001C6BCD" w:rsidRDefault="00554BFB" w:rsidP="00554BFB">
      <w:pPr>
        <w:pStyle w:val="Ul"/>
        <w:widowControl w:val="0"/>
        <w:numPr>
          <w:ilvl w:val="0"/>
          <w:numId w:val="1"/>
        </w:numPr>
        <w:tabs>
          <w:tab w:val="left" w:pos="1134"/>
        </w:tabs>
        <w:spacing w:line="276" w:lineRule="auto"/>
        <w:ind w:left="0" w:firstLine="709"/>
        <w:jc w:val="both"/>
        <w:rPr>
          <w:sz w:val="28"/>
          <w:szCs w:val="28"/>
          <w:lang w:val="uk-UA"/>
        </w:rPr>
      </w:pPr>
      <w:r>
        <w:rPr>
          <w:sz w:val="28"/>
          <w:szCs w:val="28"/>
          <w:lang w:val="uk-UA"/>
        </w:rPr>
        <w:t>письмове –</w:t>
      </w:r>
      <w:r w:rsidR="001C6BCD" w:rsidRPr="001C6BCD">
        <w:rPr>
          <w:sz w:val="28"/>
          <w:szCs w:val="28"/>
          <w:lang w:val="uk-UA"/>
        </w:rPr>
        <w:t xml:space="preserve"> короткоч</w:t>
      </w:r>
      <w:r>
        <w:rPr>
          <w:sz w:val="28"/>
          <w:szCs w:val="28"/>
          <w:lang w:val="uk-UA"/>
        </w:rPr>
        <w:t xml:space="preserve">асне (10-15 хв) і тривале (90 </w:t>
      </w:r>
      <w:r w:rsidR="001C6BCD" w:rsidRPr="001C6BCD">
        <w:rPr>
          <w:sz w:val="28"/>
          <w:szCs w:val="28"/>
          <w:lang w:val="uk-UA"/>
        </w:rPr>
        <w:t>хв);</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анкетування;</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тестування;</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інтерв’ювання.</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b/>
          <w:bCs/>
          <w:sz w:val="28"/>
          <w:szCs w:val="28"/>
          <w:lang w:val="uk-UA"/>
        </w:rPr>
        <w:t>Анкетування</w:t>
      </w:r>
      <w:r w:rsidRPr="001C6BCD">
        <w:rPr>
          <w:sz w:val="28"/>
          <w:szCs w:val="28"/>
          <w:lang w:val="uk-UA"/>
        </w:rPr>
        <w:t xml:space="preserve"> (</w:t>
      </w:r>
      <w:proofErr w:type="spellStart"/>
      <w:r w:rsidRPr="001C6BCD">
        <w:rPr>
          <w:i/>
          <w:iCs/>
          <w:sz w:val="28"/>
          <w:szCs w:val="28"/>
          <w:lang w:val="uk-UA"/>
        </w:rPr>
        <w:t>фр</w:t>
      </w:r>
      <w:proofErr w:type="spellEnd"/>
      <w:r w:rsidRPr="001C6BCD">
        <w:rPr>
          <w:i/>
          <w:iCs/>
          <w:sz w:val="28"/>
          <w:szCs w:val="28"/>
          <w:lang w:val="uk-UA"/>
        </w:rPr>
        <w:t>.</w:t>
      </w:r>
      <w:r w:rsidRPr="001C6BCD">
        <w:rPr>
          <w:sz w:val="28"/>
          <w:szCs w:val="28"/>
          <w:lang w:val="uk-UA"/>
        </w:rPr>
        <w:t> </w:t>
      </w:r>
      <w:proofErr w:type="spellStart"/>
      <w:r w:rsidR="00A92951" w:rsidRPr="001C6BCD">
        <w:rPr>
          <w:sz w:val="28"/>
          <w:szCs w:val="28"/>
          <w:lang w:val="uk-UA"/>
        </w:rPr>
        <w:t>Е</w:t>
      </w:r>
      <w:r w:rsidR="00554BFB">
        <w:rPr>
          <w:sz w:val="28"/>
          <w:szCs w:val="28"/>
          <w:lang w:val="uk-UA"/>
        </w:rPr>
        <w:t>nquête</w:t>
      </w:r>
      <w:proofErr w:type="spellEnd"/>
      <w:r w:rsidR="00554BFB">
        <w:rPr>
          <w:sz w:val="28"/>
          <w:szCs w:val="28"/>
          <w:lang w:val="uk-UA"/>
        </w:rPr>
        <w:t xml:space="preserve"> –</w:t>
      </w:r>
      <w:r w:rsidRPr="001C6BCD">
        <w:rPr>
          <w:sz w:val="28"/>
          <w:szCs w:val="28"/>
          <w:lang w:val="uk-UA"/>
        </w:rPr>
        <w:t xml:space="preserve"> с</w:t>
      </w:r>
      <w:r w:rsidR="00554BFB">
        <w:rPr>
          <w:sz w:val="28"/>
          <w:szCs w:val="28"/>
          <w:lang w:val="uk-UA"/>
        </w:rPr>
        <w:t>писок запитань, розслідування) –</w:t>
      </w:r>
      <w:r w:rsidRPr="001C6BCD">
        <w:rPr>
          <w:sz w:val="28"/>
          <w:szCs w:val="28"/>
          <w:lang w:val="uk-UA"/>
        </w:rPr>
        <w:t xml:space="preserve"> структурно організований перелік запитань, кожне з яких логічно пов’язане з основною метою дослідження. Інформацію отримують після опитування респондентів. Анкетування належить до групи методів, яка в соціології, педагогіці та психології називається «опитування». </w:t>
      </w:r>
    </w:p>
    <w:p w:rsidR="008F4C7F"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Із появою інтернету та розвитком </w:t>
      </w:r>
      <w:r w:rsidR="008F4C7F">
        <w:rPr>
          <w:sz w:val="28"/>
          <w:szCs w:val="28"/>
          <w:lang w:val="uk-UA"/>
        </w:rPr>
        <w:t xml:space="preserve">інформаційних </w:t>
      </w:r>
      <w:r w:rsidRPr="001C6BCD">
        <w:rPr>
          <w:sz w:val="28"/>
          <w:szCs w:val="28"/>
          <w:lang w:val="uk-UA"/>
        </w:rPr>
        <w:t xml:space="preserve">технологій відпала необхідність користуватися паперовими анкетами й кульковими ручками </w:t>
      </w:r>
    </w:p>
    <w:p w:rsidR="001C6BCD" w:rsidRPr="001C6BCD" w:rsidRDefault="008F4C7F" w:rsidP="00554BFB">
      <w:pPr>
        <w:widowControl w:val="0"/>
        <w:tabs>
          <w:tab w:val="left" w:pos="1134"/>
        </w:tabs>
        <w:spacing w:after="0" w:line="276" w:lineRule="auto"/>
        <w:ind w:firstLine="709"/>
        <w:jc w:val="both"/>
        <w:rPr>
          <w:sz w:val="28"/>
          <w:szCs w:val="28"/>
          <w:lang w:val="uk-UA"/>
        </w:rPr>
      </w:pPr>
      <w:r>
        <w:rPr>
          <w:sz w:val="28"/>
          <w:szCs w:val="28"/>
          <w:lang w:val="uk-UA"/>
        </w:rPr>
        <w:t>(</w:t>
      </w:r>
      <w:r w:rsidR="001C6BCD" w:rsidRPr="001C6BCD">
        <w:rPr>
          <w:sz w:val="28"/>
          <w:szCs w:val="28"/>
          <w:lang w:val="uk-UA"/>
        </w:rPr>
        <w:t xml:space="preserve">що особливо актуально під час роботи в умовах карантину). Збільшилася кількість ресурсів, які дають змогу швидко створювати та </w:t>
      </w:r>
      <w:r>
        <w:rPr>
          <w:sz w:val="28"/>
          <w:szCs w:val="28"/>
          <w:lang w:val="uk-UA"/>
        </w:rPr>
        <w:t>аналізувати анкети. Тож</w:t>
      </w:r>
      <w:r w:rsidR="001C6BCD" w:rsidRPr="001C6BCD">
        <w:rPr>
          <w:sz w:val="28"/>
          <w:szCs w:val="28"/>
          <w:lang w:val="uk-UA"/>
        </w:rPr>
        <w:t xml:space="preserve"> які переваги та недоліки мають популярні онлайн-сервіси.</w:t>
      </w:r>
    </w:p>
    <w:p w:rsidR="001C6BCD" w:rsidRPr="001C6BCD" w:rsidRDefault="001C6BCD" w:rsidP="00554BFB">
      <w:pPr>
        <w:pStyle w:val="2"/>
        <w:keepNext w:val="0"/>
        <w:widowControl w:val="0"/>
        <w:tabs>
          <w:tab w:val="left" w:pos="1134"/>
        </w:tabs>
        <w:spacing w:before="0" w:line="276" w:lineRule="auto"/>
        <w:ind w:firstLine="709"/>
        <w:jc w:val="both"/>
        <w:rPr>
          <w:rFonts w:ascii="Times New Roman" w:hAnsi="Times New Roman" w:cs="Times New Roman"/>
          <w:b/>
          <w:sz w:val="28"/>
          <w:szCs w:val="28"/>
          <w:u w:val="single"/>
          <w:lang w:val="uk-UA"/>
        </w:rPr>
      </w:pPr>
      <w:r w:rsidRPr="001C6BCD">
        <w:rPr>
          <w:rFonts w:ascii="Times New Roman" w:hAnsi="Times New Roman" w:cs="Times New Roman"/>
          <w:b/>
          <w:sz w:val="28"/>
          <w:szCs w:val="28"/>
          <w:u w:val="single"/>
          <w:lang w:val="uk-UA"/>
        </w:rPr>
        <w:t>Чим корисні</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Онлайн-анкетування цінні з огляду економії часу. Більшість сервісів миттєво обробляє інформацію та відображує її у відсотках із зазначенням точної кількості респондентів, які відповіли на запитання, а також тих, хто обрав кожен із варіантів відповіді. Онлайн-опитування також можуть бути анонімними. У такому разі вірогідність отримати ч</w:t>
      </w:r>
      <w:r w:rsidR="00411C78">
        <w:rPr>
          <w:sz w:val="28"/>
          <w:szCs w:val="28"/>
          <w:lang w:val="uk-UA"/>
        </w:rPr>
        <w:t>есні відповіді батьків   зростає</w:t>
      </w:r>
      <w:r w:rsidRPr="001C6BCD">
        <w:rPr>
          <w:sz w:val="28"/>
          <w:szCs w:val="28"/>
          <w:lang w:val="uk-UA"/>
        </w:rPr>
        <w:t xml:space="preserve">.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Анкети, створені за допомогою онлайн-ресурсів, зручно використовувати під час батьківських зборів, семінарів, тренінгів тощо. Якщо ви маєте на меті </w:t>
      </w:r>
      <w:r w:rsidRPr="001C6BCD">
        <w:rPr>
          <w:b/>
          <w:bCs/>
          <w:sz w:val="28"/>
          <w:szCs w:val="28"/>
          <w:lang w:val="uk-UA"/>
        </w:rPr>
        <w:t>миттєво проаналізувати</w:t>
      </w:r>
      <w:r w:rsidRPr="001C6BCD">
        <w:rPr>
          <w:sz w:val="28"/>
          <w:szCs w:val="28"/>
          <w:lang w:val="uk-UA"/>
        </w:rPr>
        <w:t xml:space="preserve"> результати та </w:t>
      </w:r>
      <w:r w:rsidRPr="00411C78">
        <w:rPr>
          <w:b/>
          <w:sz w:val="28"/>
          <w:szCs w:val="28"/>
          <w:lang w:val="uk-UA"/>
        </w:rPr>
        <w:t>представити</w:t>
      </w:r>
      <w:r w:rsidRPr="001C6BCD">
        <w:rPr>
          <w:sz w:val="28"/>
          <w:szCs w:val="28"/>
          <w:lang w:val="uk-UA"/>
        </w:rPr>
        <w:t xml:space="preserve"> їх учасникам захо</w:t>
      </w:r>
      <w:r w:rsidR="008F4C7F">
        <w:rPr>
          <w:sz w:val="28"/>
          <w:szCs w:val="28"/>
          <w:lang w:val="uk-UA"/>
        </w:rPr>
        <w:t xml:space="preserve">ду, </w:t>
      </w:r>
      <w:r w:rsidR="008F4C7F" w:rsidRPr="00411C78">
        <w:rPr>
          <w:i/>
          <w:sz w:val="28"/>
          <w:szCs w:val="28"/>
          <w:lang w:val="uk-UA"/>
        </w:rPr>
        <w:t>підготуйте комп’ютер із прое</w:t>
      </w:r>
      <w:r w:rsidRPr="00411C78">
        <w:rPr>
          <w:i/>
          <w:sz w:val="28"/>
          <w:szCs w:val="28"/>
          <w:lang w:val="uk-UA"/>
        </w:rPr>
        <w:t>ктором для демонстрації</w:t>
      </w:r>
      <w:r w:rsidRPr="001C6BCD">
        <w:rPr>
          <w:sz w:val="28"/>
          <w:szCs w:val="28"/>
          <w:lang w:val="uk-UA"/>
        </w:rPr>
        <w:t xml:space="preserve"> відповідей і перевірте наявність </w:t>
      </w:r>
      <w:r w:rsidRPr="00411C78">
        <w:rPr>
          <w:i/>
          <w:sz w:val="28"/>
          <w:szCs w:val="28"/>
          <w:lang w:val="uk-UA"/>
        </w:rPr>
        <w:t>доступу до інтернету</w:t>
      </w:r>
      <w:r w:rsidRPr="001C6BCD">
        <w:rPr>
          <w:sz w:val="28"/>
          <w:szCs w:val="28"/>
          <w:lang w:val="uk-UA"/>
        </w:rPr>
        <w:t>. А у випадку, коли демонструвати результати не потрібно, для організації опитування достатньо мобільних прис</w:t>
      </w:r>
      <w:r w:rsidR="00411C78">
        <w:rPr>
          <w:sz w:val="28"/>
          <w:szCs w:val="28"/>
          <w:lang w:val="uk-UA"/>
        </w:rPr>
        <w:t>троїв із доступом до інтернет</w:t>
      </w:r>
      <w:r w:rsidR="00554BFB">
        <w:rPr>
          <w:sz w:val="28"/>
          <w:szCs w:val="28"/>
          <w:lang w:val="uk-UA"/>
        </w:rPr>
        <w:t xml:space="preserve">. </w:t>
      </w:r>
      <w:r w:rsidRPr="001C6BCD">
        <w:rPr>
          <w:sz w:val="28"/>
          <w:szCs w:val="28"/>
          <w:lang w:val="uk-UA"/>
        </w:rPr>
        <w:t xml:space="preserve">Респондентам, які з об’єктивних причин відсутні, запропонуйте заповнити анкету </w:t>
      </w:r>
      <w:r w:rsidRPr="001C6BCD">
        <w:rPr>
          <w:b/>
          <w:bCs/>
          <w:sz w:val="28"/>
          <w:szCs w:val="28"/>
          <w:lang w:val="uk-UA"/>
        </w:rPr>
        <w:t>дистанційно</w:t>
      </w:r>
      <w:r w:rsidRPr="001C6BCD">
        <w:rPr>
          <w:sz w:val="28"/>
          <w:szCs w:val="28"/>
          <w:lang w:val="uk-UA"/>
        </w:rPr>
        <w:t xml:space="preserve"> </w:t>
      </w:r>
      <w:r w:rsidRPr="00423456">
        <w:rPr>
          <w:sz w:val="28"/>
          <w:szCs w:val="40"/>
          <w:lang w:val="uk-UA"/>
        </w:rPr>
        <w:t>в інший час</w:t>
      </w:r>
      <w:r w:rsidRPr="001C6BCD">
        <w:rPr>
          <w:sz w:val="28"/>
          <w:szCs w:val="28"/>
          <w:lang w:val="uk-UA"/>
        </w:rPr>
        <w:t xml:space="preserve">.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lastRenderedPageBreak/>
        <w:t>Онлайн</w:t>
      </w:r>
      <w:r w:rsidR="000F27A7">
        <w:rPr>
          <w:sz w:val="28"/>
          <w:szCs w:val="28"/>
          <w:lang w:val="uk-UA"/>
        </w:rPr>
        <w:t>-сервіси мають багато переваг для оптимізації роботи</w:t>
      </w:r>
      <w:r w:rsidRPr="001C6BCD">
        <w:rPr>
          <w:sz w:val="28"/>
          <w:szCs w:val="28"/>
          <w:lang w:val="uk-UA"/>
        </w:rPr>
        <w:t xml:space="preserve"> з батьками. Проте існують </w:t>
      </w:r>
      <w:r w:rsidRPr="001C6BCD">
        <w:rPr>
          <w:b/>
          <w:bCs/>
          <w:sz w:val="28"/>
          <w:szCs w:val="28"/>
          <w:lang w:val="uk-UA"/>
        </w:rPr>
        <w:t>чинники</w:t>
      </w:r>
      <w:r w:rsidRPr="001C6BCD">
        <w:rPr>
          <w:sz w:val="28"/>
          <w:szCs w:val="28"/>
          <w:lang w:val="uk-UA"/>
        </w:rPr>
        <w:t xml:space="preserve">, які не дають змоги їх використовувати. Наприклад: </w:t>
      </w:r>
    </w:p>
    <w:p w:rsidR="001C6BCD" w:rsidRPr="001C6BCD" w:rsidRDefault="001C6BCD" w:rsidP="00554BFB">
      <w:pPr>
        <w:pStyle w:val="Ul"/>
        <w:widowControl w:val="0"/>
        <w:numPr>
          <w:ilvl w:val="0"/>
          <w:numId w:val="2"/>
        </w:numPr>
        <w:tabs>
          <w:tab w:val="left" w:pos="1134"/>
        </w:tabs>
        <w:spacing w:line="276" w:lineRule="auto"/>
        <w:ind w:left="0" w:firstLine="709"/>
        <w:jc w:val="both"/>
        <w:rPr>
          <w:sz w:val="28"/>
          <w:szCs w:val="28"/>
          <w:lang w:val="uk-UA"/>
        </w:rPr>
      </w:pPr>
      <w:r w:rsidRPr="001C6BCD">
        <w:rPr>
          <w:sz w:val="28"/>
          <w:szCs w:val="28"/>
          <w:lang w:val="uk-UA"/>
        </w:rPr>
        <w:t>відсутність інтернету або його низька швидкість;</w:t>
      </w:r>
    </w:p>
    <w:p w:rsidR="001C6BCD" w:rsidRPr="001C6BCD" w:rsidRDefault="001C6BCD" w:rsidP="00554BFB">
      <w:pPr>
        <w:pStyle w:val="Ul"/>
        <w:widowControl w:val="0"/>
        <w:numPr>
          <w:ilvl w:val="0"/>
          <w:numId w:val="2"/>
        </w:numPr>
        <w:tabs>
          <w:tab w:val="left" w:pos="1134"/>
        </w:tabs>
        <w:spacing w:line="276" w:lineRule="auto"/>
        <w:ind w:left="0" w:firstLine="709"/>
        <w:jc w:val="both"/>
        <w:rPr>
          <w:sz w:val="28"/>
          <w:szCs w:val="28"/>
          <w:lang w:val="uk-UA"/>
        </w:rPr>
      </w:pPr>
      <w:r w:rsidRPr="001C6BCD">
        <w:rPr>
          <w:sz w:val="28"/>
          <w:szCs w:val="28"/>
          <w:lang w:val="uk-UA"/>
        </w:rPr>
        <w:t>несправність комп’ютерної техніки;</w:t>
      </w:r>
    </w:p>
    <w:p w:rsidR="001C6BCD" w:rsidRPr="001C6BCD" w:rsidRDefault="001C6BCD" w:rsidP="00554BFB">
      <w:pPr>
        <w:pStyle w:val="Ul"/>
        <w:widowControl w:val="0"/>
        <w:numPr>
          <w:ilvl w:val="0"/>
          <w:numId w:val="2"/>
        </w:numPr>
        <w:tabs>
          <w:tab w:val="left" w:pos="1134"/>
        </w:tabs>
        <w:spacing w:line="276" w:lineRule="auto"/>
        <w:ind w:left="0" w:firstLine="709"/>
        <w:jc w:val="both"/>
        <w:rPr>
          <w:sz w:val="28"/>
          <w:szCs w:val="28"/>
          <w:lang w:val="uk-UA"/>
        </w:rPr>
      </w:pPr>
      <w:r w:rsidRPr="001C6BCD">
        <w:rPr>
          <w:sz w:val="28"/>
          <w:szCs w:val="28"/>
          <w:lang w:val="uk-UA"/>
        </w:rPr>
        <w:t>конфліктні ситуації з батьками;</w:t>
      </w:r>
    </w:p>
    <w:p w:rsidR="001C6BCD" w:rsidRPr="001C6BCD" w:rsidRDefault="000F27A7" w:rsidP="00554BFB">
      <w:pPr>
        <w:pStyle w:val="Ul"/>
        <w:widowControl w:val="0"/>
        <w:numPr>
          <w:ilvl w:val="0"/>
          <w:numId w:val="2"/>
        </w:numPr>
        <w:tabs>
          <w:tab w:val="left" w:pos="1134"/>
        </w:tabs>
        <w:spacing w:line="276" w:lineRule="auto"/>
        <w:ind w:left="0" w:firstLine="709"/>
        <w:jc w:val="both"/>
        <w:rPr>
          <w:sz w:val="28"/>
          <w:szCs w:val="28"/>
          <w:lang w:val="uk-UA"/>
        </w:rPr>
      </w:pPr>
      <w:r>
        <w:rPr>
          <w:sz w:val="28"/>
          <w:szCs w:val="28"/>
          <w:lang w:val="uk-UA"/>
        </w:rPr>
        <w:t>недостатня</w:t>
      </w:r>
      <w:r w:rsidR="001C6BCD" w:rsidRPr="001C6BCD">
        <w:rPr>
          <w:sz w:val="28"/>
          <w:szCs w:val="28"/>
          <w:lang w:val="uk-UA"/>
        </w:rPr>
        <w:t xml:space="preserve"> обізнаність в інформаційно-комунікаційних технологіях тощо.</w:t>
      </w:r>
    </w:p>
    <w:p w:rsidR="001C6BCD" w:rsidRPr="001C6BCD" w:rsidRDefault="000F27A7" w:rsidP="00554BFB">
      <w:pPr>
        <w:pStyle w:val="complextext-p"/>
        <w:widowControl w:val="0"/>
        <w:tabs>
          <w:tab w:val="left" w:pos="1134"/>
        </w:tabs>
        <w:spacing w:after="0" w:line="276" w:lineRule="auto"/>
        <w:ind w:firstLine="709"/>
        <w:jc w:val="both"/>
        <w:rPr>
          <w:sz w:val="28"/>
          <w:szCs w:val="28"/>
          <w:lang w:val="uk-UA"/>
        </w:rPr>
      </w:pPr>
      <w:r>
        <w:rPr>
          <w:sz w:val="28"/>
          <w:szCs w:val="28"/>
          <w:lang w:val="uk-UA"/>
        </w:rPr>
        <w:t>Треба бути завжди готовими</w:t>
      </w:r>
      <w:r w:rsidR="001C6BCD" w:rsidRPr="001C6BCD">
        <w:rPr>
          <w:sz w:val="28"/>
          <w:szCs w:val="28"/>
          <w:lang w:val="uk-UA"/>
        </w:rPr>
        <w:t xml:space="preserve"> до форс-мажорів. Найчастіше виникають проблеми з раптовим зникненням інтернету. У цьому випадку запропонуйте учасникам зах</w:t>
      </w:r>
      <w:r w:rsidR="00554BFB">
        <w:rPr>
          <w:sz w:val="28"/>
          <w:szCs w:val="28"/>
          <w:lang w:val="uk-UA"/>
        </w:rPr>
        <w:t xml:space="preserve">оду пройти ще раз анкетування в </w:t>
      </w:r>
      <w:r w:rsidR="001C6BCD" w:rsidRPr="001C6BCD">
        <w:rPr>
          <w:sz w:val="28"/>
          <w:szCs w:val="28"/>
          <w:lang w:val="uk-UA"/>
        </w:rPr>
        <w:t xml:space="preserve">інший час, а його результати надіслати електронною поштою, у </w:t>
      </w:r>
      <w:proofErr w:type="spellStart"/>
      <w:r w:rsidR="001C6BCD" w:rsidRPr="001C6BCD">
        <w:rPr>
          <w:sz w:val="28"/>
          <w:szCs w:val="28"/>
          <w:lang w:val="uk-UA"/>
        </w:rPr>
        <w:t>Viber</w:t>
      </w:r>
      <w:proofErr w:type="spellEnd"/>
      <w:r w:rsidR="001C6BCD" w:rsidRPr="001C6BCD">
        <w:rPr>
          <w:sz w:val="28"/>
          <w:szCs w:val="28"/>
          <w:lang w:val="uk-UA"/>
        </w:rPr>
        <w:t xml:space="preserve">, розмістити на власних </w:t>
      </w:r>
      <w:proofErr w:type="spellStart"/>
      <w:r w:rsidR="001C6BCD" w:rsidRPr="001C6BCD">
        <w:rPr>
          <w:sz w:val="28"/>
          <w:szCs w:val="28"/>
          <w:lang w:val="uk-UA"/>
        </w:rPr>
        <w:t>вебресурсах</w:t>
      </w:r>
      <w:proofErr w:type="spellEnd"/>
      <w:r w:rsidR="001C6BCD" w:rsidRPr="001C6BCD">
        <w:rPr>
          <w:sz w:val="28"/>
          <w:szCs w:val="28"/>
          <w:lang w:val="uk-UA"/>
        </w:rPr>
        <w:t xml:space="preserve"> тощо. </w:t>
      </w:r>
    </w:p>
    <w:p w:rsidR="001C6BCD" w:rsidRPr="001C6BCD" w:rsidRDefault="001C6BCD" w:rsidP="00554BFB">
      <w:pPr>
        <w:pStyle w:val="2"/>
        <w:keepNext w:val="0"/>
        <w:widowControl w:val="0"/>
        <w:tabs>
          <w:tab w:val="left" w:pos="1134"/>
        </w:tabs>
        <w:spacing w:before="0" w:line="276" w:lineRule="auto"/>
        <w:ind w:firstLine="709"/>
        <w:jc w:val="both"/>
        <w:rPr>
          <w:rFonts w:ascii="Times New Roman" w:hAnsi="Times New Roman" w:cs="Times New Roman"/>
          <w:b/>
          <w:sz w:val="28"/>
          <w:szCs w:val="28"/>
          <w:u w:val="single"/>
          <w:lang w:val="uk-UA"/>
        </w:rPr>
      </w:pPr>
      <w:r w:rsidRPr="001C6BCD">
        <w:rPr>
          <w:rFonts w:ascii="Times New Roman" w:hAnsi="Times New Roman" w:cs="Times New Roman"/>
          <w:b/>
          <w:sz w:val="28"/>
          <w:szCs w:val="28"/>
          <w:u w:val="single"/>
          <w:lang w:val="uk-UA"/>
        </w:rPr>
        <w:t>Які обрати</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В інтернеті існує багато різноманітних сервісів, які дають змогу організувати онлайн-опитування. Більшість із них адаптована як до комп’ютерів, так і до будь-яких мобільних пристроїв. Тому </w:t>
      </w:r>
      <w:r w:rsidR="000F27A7">
        <w:rPr>
          <w:sz w:val="28"/>
          <w:szCs w:val="28"/>
          <w:lang w:val="uk-UA"/>
        </w:rPr>
        <w:t>слід обирати</w:t>
      </w:r>
      <w:r w:rsidRPr="001C6BCD">
        <w:rPr>
          <w:sz w:val="28"/>
          <w:szCs w:val="28"/>
          <w:lang w:val="uk-UA"/>
        </w:rPr>
        <w:t xml:space="preserve"> те, що підходить саме вам.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Один із найпопулярніших сервісі</w:t>
      </w:r>
      <w:r w:rsidR="00554BFB">
        <w:rPr>
          <w:sz w:val="28"/>
          <w:szCs w:val="28"/>
          <w:lang w:val="uk-UA"/>
        </w:rPr>
        <w:t>в для створення анкет і тестів –</w:t>
      </w:r>
      <w:r w:rsidRPr="001C6BCD">
        <w:rPr>
          <w:sz w:val="28"/>
          <w:szCs w:val="28"/>
          <w:lang w:val="uk-UA"/>
        </w:rPr>
        <w:t xml:space="preserve"> </w:t>
      </w:r>
      <w:r w:rsidRPr="001C6BCD">
        <w:rPr>
          <w:b/>
          <w:bCs/>
          <w:sz w:val="28"/>
          <w:szCs w:val="28"/>
          <w:lang w:val="uk-UA"/>
        </w:rPr>
        <w:t>forms.google.com.</w:t>
      </w:r>
      <w:r w:rsidRPr="001C6BCD">
        <w:rPr>
          <w:sz w:val="28"/>
          <w:szCs w:val="28"/>
          <w:lang w:val="uk-UA"/>
        </w:rPr>
        <w:t xml:space="preserve"> Цей сервіс дає змогу провести опитування, скласти список або зібрати адреси електронної пошти. Дані зберігаються в таблиці </w:t>
      </w:r>
      <w:proofErr w:type="spellStart"/>
      <w:r w:rsidRPr="001C6BCD">
        <w:rPr>
          <w:sz w:val="28"/>
          <w:szCs w:val="28"/>
          <w:lang w:val="uk-UA"/>
        </w:rPr>
        <w:t>Google</w:t>
      </w:r>
      <w:proofErr w:type="spellEnd"/>
      <w:r w:rsidRPr="001C6BCD">
        <w:rPr>
          <w:sz w:val="28"/>
          <w:szCs w:val="28"/>
          <w:lang w:val="uk-UA"/>
        </w:rPr>
        <w:t xml:space="preserve"> </w:t>
      </w:r>
      <w:proofErr w:type="spellStart"/>
      <w:r w:rsidRPr="001C6BCD">
        <w:rPr>
          <w:sz w:val="28"/>
          <w:szCs w:val="28"/>
          <w:lang w:val="uk-UA"/>
        </w:rPr>
        <w:t>Sheets</w:t>
      </w:r>
      <w:proofErr w:type="spellEnd"/>
      <w:r w:rsidRPr="000F27A7">
        <w:rPr>
          <w:i/>
          <w:sz w:val="28"/>
          <w:szCs w:val="28"/>
          <w:lang w:val="uk-UA"/>
        </w:rPr>
        <w:t>.</w:t>
      </w:r>
      <w:r w:rsidRPr="001C6BCD">
        <w:rPr>
          <w:sz w:val="28"/>
          <w:szCs w:val="28"/>
          <w:lang w:val="uk-UA"/>
        </w:rPr>
        <w:t xml:space="preserve"> Ресурс має значну кількість шаблонів оформлення. Він дає змогу розробляти анкети в стилі конкретного закладу освіти, використовувати корпоративні кольори, логотип  тощо.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b/>
          <w:bCs/>
          <w:sz w:val="28"/>
          <w:szCs w:val="28"/>
          <w:lang w:val="uk-UA"/>
        </w:rPr>
        <w:t>Переваги</w:t>
      </w:r>
      <w:r w:rsidRPr="001C6BCD">
        <w:rPr>
          <w:sz w:val="28"/>
          <w:szCs w:val="28"/>
          <w:lang w:val="uk-UA"/>
        </w:rPr>
        <w:t xml:space="preserve"> </w:t>
      </w:r>
      <w:r w:rsidRPr="00AE66BC">
        <w:rPr>
          <w:b/>
          <w:sz w:val="28"/>
          <w:szCs w:val="28"/>
          <w:lang w:val="uk-UA"/>
        </w:rPr>
        <w:t xml:space="preserve">Форм </w:t>
      </w:r>
      <w:proofErr w:type="spellStart"/>
      <w:r w:rsidRPr="00AE66BC">
        <w:rPr>
          <w:b/>
          <w:sz w:val="28"/>
          <w:szCs w:val="28"/>
          <w:lang w:val="uk-UA"/>
        </w:rPr>
        <w:t>Google</w:t>
      </w:r>
      <w:proofErr w:type="spellEnd"/>
      <w:r w:rsidRPr="001C6BCD">
        <w:rPr>
          <w:sz w:val="28"/>
          <w:szCs w:val="28"/>
          <w:lang w:val="uk-UA"/>
        </w:rPr>
        <w:t xml:space="preserve">: </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миттєво обробляє інформацію;</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представляє результати як діаграми;</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імпортує відповіді в редактор електронних таблиць;</w:t>
      </w:r>
    </w:p>
    <w:p w:rsidR="001C6BCD" w:rsidRPr="001C6BCD" w:rsidRDefault="001C6BCD" w:rsidP="00554BFB">
      <w:pPr>
        <w:pStyle w:val="Ul"/>
        <w:widowControl w:val="0"/>
        <w:numPr>
          <w:ilvl w:val="0"/>
          <w:numId w:val="1"/>
        </w:numPr>
        <w:tabs>
          <w:tab w:val="left" w:pos="1134"/>
        </w:tabs>
        <w:spacing w:line="276" w:lineRule="auto"/>
        <w:ind w:left="0" w:firstLine="709"/>
        <w:jc w:val="both"/>
        <w:rPr>
          <w:sz w:val="28"/>
          <w:szCs w:val="28"/>
          <w:lang w:val="uk-UA"/>
        </w:rPr>
      </w:pPr>
      <w:r w:rsidRPr="001C6BCD">
        <w:rPr>
          <w:sz w:val="28"/>
          <w:szCs w:val="28"/>
          <w:lang w:val="uk-UA"/>
        </w:rPr>
        <w:t>підтримує формат відео та зображень;</w:t>
      </w:r>
    </w:p>
    <w:p w:rsidR="00554BFB" w:rsidRDefault="00554BFB" w:rsidP="00554BFB">
      <w:pPr>
        <w:pStyle w:val="Ul"/>
        <w:widowControl w:val="0"/>
        <w:numPr>
          <w:ilvl w:val="0"/>
          <w:numId w:val="1"/>
        </w:numPr>
        <w:tabs>
          <w:tab w:val="left" w:pos="1134"/>
        </w:tabs>
        <w:spacing w:line="276" w:lineRule="auto"/>
        <w:ind w:left="0" w:firstLine="709"/>
        <w:jc w:val="both"/>
        <w:rPr>
          <w:sz w:val="28"/>
          <w:szCs w:val="28"/>
          <w:lang w:val="uk-UA"/>
        </w:rPr>
      </w:pPr>
      <w:r>
        <w:rPr>
          <w:sz w:val="28"/>
          <w:szCs w:val="28"/>
          <w:lang w:val="uk-UA"/>
        </w:rPr>
        <w:t xml:space="preserve">дає змогу – </w:t>
      </w:r>
      <w:r w:rsidR="001C6BCD" w:rsidRPr="001C6BCD">
        <w:rPr>
          <w:sz w:val="28"/>
          <w:szCs w:val="28"/>
          <w:lang w:val="uk-UA"/>
        </w:rPr>
        <w:t>редагувати та заповнювати на мобільному пристрої;</w:t>
      </w:r>
    </w:p>
    <w:p w:rsidR="00554BFB" w:rsidRDefault="001C6BCD" w:rsidP="00554BFB">
      <w:pPr>
        <w:pStyle w:val="Ul"/>
        <w:widowControl w:val="0"/>
        <w:tabs>
          <w:tab w:val="left" w:pos="1134"/>
        </w:tabs>
        <w:spacing w:line="276" w:lineRule="auto"/>
        <w:ind w:firstLine="709"/>
        <w:jc w:val="both"/>
        <w:rPr>
          <w:sz w:val="28"/>
          <w:szCs w:val="28"/>
          <w:lang w:val="uk-UA"/>
        </w:rPr>
      </w:pPr>
      <w:r w:rsidRPr="001C6BCD">
        <w:rPr>
          <w:sz w:val="28"/>
          <w:szCs w:val="28"/>
          <w:lang w:val="uk-UA"/>
        </w:rPr>
        <w:t>– вбудовувати анкети у власні сайти чи блоги;</w:t>
      </w:r>
    </w:p>
    <w:p w:rsidR="001C6BCD" w:rsidRPr="001C6BCD" w:rsidRDefault="001C6BCD" w:rsidP="00554BFB">
      <w:pPr>
        <w:pStyle w:val="Ul"/>
        <w:widowControl w:val="0"/>
        <w:tabs>
          <w:tab w:val="left" w:pos="1134"/>
        </w:tabs>
        <w:spacing w:line="276" w:lineRule="auto"/>
        <w:ind w:firstLine="709"/>
        <w:jc w:val="both"/>
        <w:rPr>
          <w:sz w:val="28"/>
          <w:szCs w:val="28"/>
          <w:lang w:val="uk-UA"/>
        </w:rPr>
      </w:pPr>
      <w:r w:rsidRPr="001C6BCD">
        <w:rPr>
          <w:sz w:val="28"/>
          <w:szCs w:val="28"/>
          <w:lang w:val="uk-UA"/>
        </w:rPr>
        <w:t xml:space="preserve">– публікувати в соціальних мережах. </w:t>
      </w:r>
    </w:p>
    <w:p w:rsidR="001C6BCD" w:rsidRPr="00A92951" w:rsidRDefault="001C6BCD" w:rsidP="00554BFB">
      <w:pPr>
        <w:pStyle w:val="3"/>
        <w:keepNext w:val="0"/>
        <w:widowControl w:val="0"/>
        <w:tabs>
          <w:tab w:val="left" w:pos="1134"/>
        </w:tabs>
        <w:spacing w:before="0" w:line="276" w:lineRule="auto"/>
        <w:ind w:firstLine="709"/>
        <w:jc w:val="both"/>
        <w:rPr>
          <w:b w:val="0"/>
          <w:i/>
          <w:sz w:val="28"/>
          <w:szCs w:val="28"/>
          <w:lang w:val="uk-UA"/>
        </w:rPr>
      </w:pPr>
      <w:proofErr w:type="spellStart"/>
      <w:r w:rsidRPr="001C6BCD">
        <w:rPr>
          <w:sz w:val="28"/>
          <w:szCs w:val="28"/>
          <w:lang w:val="uk-UA"/>
        </w:rPr>
        <w:t>Kahoot</w:t>
      </w:r>
      <w:proofErr w:type="spellEnd"/>
      <w:r w:rsidR="00A92951">
        <w:rPr>
          <w:sz w:val="28"/>
          <w:szCs w:val="28"/>
          <w:lang w:val="uk-UA"/>
        </w:rPr>
        <w:t xml:space="preserve">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Швидко провести анкетування та проаналізувати його результати дає змогу </w:t>
      </w:r>
      <w:r w:rsidRPr="001C6BCD">
        <w:rPr>
          <w:b/>
          <w:bCs/>
          <w:sz w:val="28"/>
          <w:szCs w:val="28"/>
          <w:lang w:val="uk-UA"/>
        </w:rPr>
        <w:t>getkahoot.com</w:t>
      </w:r>
      <w:r w:rsidRPr="001C6BCD">
        <w:rPr>
          <w:sz w:val="28"/>
          <w:szCs w:val="28"/>
          <w:lang w:val="uk-UA"/>
        </w:rPr>
        <w:t xml:space="preserve">. Зареєструйтеся на сайті, створіть тест чи опитування та активуйте їх. До змісту запитання можна додати графічне зображення чи відео. Ви також маєте змогу налаштувати таймер для відповіді на кожне запитання, переглянути історію опитувань, зберегти результати опитування </w:t>
      </w:r>
      <w:r w:rsidRPr="001C6BCD">
        <w:rPr>
          <w:sz w:val="28"/>
          <w:szCs w:val="28"/>
          <w:lang w:val="uk-UA"/>
        </w:rPr>
        <w:lastRenderedPageBreak/>
        <w:t xml:space="preserve">на комп’ютері як поіменний список в таблиці Excel чи на </w:t>
      </w:r>
      <w:proofErr w:type="spellStart"/>
      <w:r w:rsidRPr="001C6BCD">
        <w:rPr>
          <w:sz w:val="28"/>
          <w:szCs w:val="28"/>
          <w:lang w:val="uk-UA"/>
        </w:rPr>
        <w:t>Google</w:t>
      </w:r>
      <w:proofErr w:type="spellEnd"/>
      <w:r w:rsidRPr="001C6BCD">
        <w:rPr>
          <w:sz w:val="28"/>
          <w:szCs w:val="28"/>
          <w:lang w:val="uk-UA"/>
        </w:rPr>
        <w:t xml:space="preserve"> Диску тощо. </w:t>
      </w:r>
    </w:p>
    <w:p w:rsidR="001C6BCD" w:rsidRPr="001C6BCD" w:rsidRDefault="001C6BCD" w:rsidP="00554BFB">
      <w:pPr>
        <w:pStyle w:val="complextext-p"/>
        <w:widowControl w:val="0"/>
        <w:tabs>
          <w:tab w:val="left" w:pos="1134"/>
        </w:tabs>
        <w:spacing w:after="0" w:line="276" w:lineRule="auto"/>
        <w:ind w:firstLine="709"/>
        <w:jc w:val="both"/>
        <w:rPr>
          <w:i/>
          <w:sz w:val="28"/>
          <w:szCs w:val="28"/>
          <w:lang w:val="uk-UA"/>
        </w:rPr>
      </w:pPr>
      <w:r w:rsidRPr="001C6BCD">
        <w:rPr>
          <w:i/>
          <w:sz w:val="28"/>
          <w:szCs w:val="28"/>
          <w:lang w:val="uk-UA"/>
        </w:rPr>
        <w:t xml:space="preserve">Недоліком ресурсу є англомовний інтерфейс. До того ж варіанти відповіді на запитання промарковані кольором і геометричними фігурами. Ви маєте демонструвати запитання на екрані чи дошці, оскільки в мобільному додатку відображені лише геометричні фігури без тексту варіантів відповіді. </w:t>
      </w:r>
    </w:p>
    <w:p w:rsidR="001C6BCD" w:rsidRPr="00B32D38" w:rsidRDefault="001C6BCD" w:rsidP="00554BFB">
      <w:pPr>
        <w:pStyle w:val="3"/>
        <w:keepNext w:val="0"/>
        <w:widowControl w:val="0"/>
        <w:tabs>
          <w:tab w:val="left" w:pos="1134"/>
        </w:tabs>
        <w:spacing w:before="0" w:line="276" w:lineRule="auto"/>
        <w:ind w:firstLine="709"/>
        <w:jc w:val="both"/>
        <w:rPr>
          <w:b w:val="0"/>
          <w:i/>
          <w:sz w:val="28"/>
          <w:szCs w:val="28"/>
          <w:lang w:val="uk-UA"/>
        </w:rPr>
      </w:pPr>
      <w:proofErr w:type="spellStart"/>
      <w:r w:rsidRPr="001C6BCD">
        <w:rPr>
          <w:sz w:val="28"/>
          <w:szCs w:val="28"/>
          <w:lang w:val="uk-UA"/>
        </w:rPr>
        <w:t>Online</w:t>
      </w:r>
      <w:proofErr w:type="spellEnd"/>
      <w:r w:rsidRPr="001C6BCD">
        <w:rPr>
          <w:sz w:val="28"/>
          <w:szCs w:val="28"/>
          <w:lang w:val="uk-UA"/>
        </w:rPr>
        <w:t xml:space="preserve"> </w:t>
      </w:r>
      <w:proofErr w:type="spellStart"/>
      <w:r w:rsidRPr="001C6BCD">
        <w:rPr>
          <w:sz w:val="28"/>
          <w:szCs w:val="28"/>
          <w:lang w:val="uk-UA"/>
        </w:rPr>
        <w:t>Test</w:t>
      </w:r>
      <w:proofErr w:type="spellEnd"/>
      <w:r w:rsidRPr="001C6BCD">
        <w:rPr>
          <w:sz w:val="28"/>
          <w:szCs w:val="28"/>
          <w:lang w:val="uk-UA"/>
        </w:rPr>
        <w:t xml:space="preserve"> </w:t>
      </w:r>
      <w:proofErr w:type="spellStart"/>
      <w:r w:rsidRPr="001C6BCD">
        <w:rPr>
          <w:sz w:val="28"/>
          <w:szCs w:val="28"/>
          <w:lang w:val="uk-UA"/>
        </w:rPr>
        <w:t>Pad</w:t>
      </w:r>
      <w:proofErr w:type="spellEnd"/>
      <w:r w:rsidR="00B32D38">
        <w:rPr>
          <w:sz w:val="28"/>
          <w:szCs w:val="28"/>
          <w:lang w:val="uk-UA"/>
        </w:rPr>
        <w:t xml:space="preserve">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Ст</w:t>
      </w:r>
      <w:r w:rsidR="00B32D38">
        <w:rPr>
          <w:sz w:val="28"/>
          <w:szCs w:val="28"/>
          <w:lang w:val="uk-UA"/>
        </w:rPr>
        <w:t>ворювати анкети, опитувальники</w:t>
      </w:r>
      <w:r w:rsidR="00554BFB">
        <w:rPr>
          <w:sz w:val="28"/>
          <w:szCs w:val="28"/>
          <w:lang w:val="uk-UA"/>
        </w:rPr>
        <w:t>, тести для батьків</w:t>
      </w:r>
      <w:r w:rsidRPr="001C6BCD">
        <w:rPr>
          <w:sz w:val="28"/>
          <w:szCs w:val="28"/>
          <w:lang w:val="uk-UA"/>
        </w:rPr>
        <w:t xml:space="preserve"> зручно за допомогою сервісу</w:t>
      </w:r>
      <w:r w:rsidRPr="001C6BCD">
        <w:rPr>
          <w:b/>
          <w:bCs/>
          <w:sz w:val="28"/>
          <w:szCs w:val="28"/>
          <w:lang w:val="uk-UA"/>
        </w:rPr>
        <w:t xml:space="preserve"> onlinetestpad.com</w:t>
      </w:r>
      <w:r w:rsidRPr="001C6BCD">
        <w:rPr>
          <w:sz w:val="28"/>
          <w:szCs w:val="28"/>
          <w:lang w:val="uk-UA"/>
        </w:rPr>
        <w:t xml:space="preserve">. Він також має інструменти для обробки результатів.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Якщо ви створюєте анкету для онлайн-опитування в цьому сервісі, то маєте змогу:</w:t>
      </w:r>
    </w:p>
    <w:p w:rsidR="001C6BCD" w:rsidRPr="001C6BCD" w:rsidRDefault="001C6BCD" w:rsidP="00554BFB">
      <w:pPr>
        <w:pStyle w:val="Ul"/>
        <w:widowControl w:val="0"/>
        <w:numPr>
          <w:ilvl w:val="0"/>
          <w:numId w:val="3"/>
        </w:numPr>
        <w:tabs>
          <w:tab w:val="left" w:pos="1134"/>
        </w:tabs>
        <w:spacing w:line="276" w:lineRule="auto"/>
        <w:ind w:left="0" w:firstLine="709"/>
        <w:jc w:val="both"/>
        <w:rPr>
          <w:sz w:val="28"/>
          <w:szCs w:val="28"/>
          <w:lang w:val="uk-UA"/>
        </w:rPr>
      </w:pPr>
      <w:r w:rsidRPr="001C6BCD">
        <w:rPr>
          <w:sz w:val="28"/>
          <w:szCs w:val="28"/>
          <w:lang w:val="uk-UA"/>
        </w:rPr>
        <w:t>обрати українськомовний інтерфейс;</w:t>
      </w:r>
    </w:p>
    <w:p w:rsidR="001C6BCD" w:rsidRPr="001C6BCD" w:rsidRDefault="001C6BCD" w:rsidP="00554BFB">
      <w:pPr>
        <w:pStyle w:val="Ul"/>
        <w:widowControl w:val="0"/>
        <w:numPr>
          <w:ilvl w:val="0"/>
          <w:numId w:val="3"/>
        </w:numPr>
        <w:tabs>
          <w:tab w:val="left" w:pos="1134"/>
        </w:tabs>
        <w:spacing w:line="276" w:lineRule="auto"/>
        <w:ind w:left="0" w:firstLine="709"/>
        <w:jc w:val="both"/>
        <w:rPr>
          <w:sz w:val="28"/>
          <w:szCs w:val="28"/>
          <w:lang w:val="uk-UA"/>
        </w:rPr>
      </w:pPr>
      <w:r w:rsidRPr="001C6BCD">
        <w:rPr>
          <w:sz w:val="28"/>
          <w:szCs w:val="28"/>
          <w:lang w:val="uk-UA"/>
        </w:rPr>
        <w:t>додати зображення та налаштувати стиль кожної анкети;</w:t>
      </w:r>
    </w:p>
    <w:p w:rsidR="001C6BCD" w:rsidRPr="001C6BCD" w:rsidRDefault="001C6BCD" w:rsidP="00554BFB">
      <w:pPr>
        <w:pStyle w:val="Ul"/>
        <w:widowControl w:val="0"/>
        <w:numPr>
          <w:ilvl w:val="0"/>
          <w:numId w:val="3"/>
        </w:numPr>
        <w:tabs>
          <w:tab w:val="left" w:pos="1134"/>
        </w:tabs>
        <w:spacing w:line="276" w:lineRule="auto"/>
        <w:ind w:left="0" w:firstLine="709"/>
        <w:jc w:val="both"/>
        <w:rPr>
          <w:sz w:val="28"/>
          <w:szCs w:val="28"/>
          <w:lang w:val="uk-UA"/>
        </w:rPr>
      </w:pPr>
      <w:r w:rsidRPr="001C6BCD">
        <w:rPr>
          <w:sz w:val="28"/>
          <w:szCs w:val="28"/>
          <w:lang w:val="uk-UA"/>
        </w:rPr>
        <w:t>створити анкети з різними типами запитань.</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Вирізняє цей сервіс із-поміж інших те, що респондент після завершення бачить результати як діаграми й таблиці, може завантажити таблицю з результатами опитування на свій комп’ютер. </w:t>
      </w:r>
    </w:p>
    <w:p w:rsidR="001C6BCD" w:rsidRPr="001C6BCD" w:rsidRDefault="00554BFB" w:rsidP="00554BFB">
      <w:pPr>
        <w:pStyle w:val="complextext-p"/>
        <w:widowControl w:val="0"/>
        <w:tabs>
          <w:tab w:val="left" w:pos="1134"/>
        </w:tabs>
        <w:spacing w:after="0" w:line="276" w:lineRule="auto"/>
        <w:ind w:firstLine="709"/>
        <w:jc w:val="both"/>
        <w:rPr>
          <w:i/>
          <w:sz w:val="28"/>
          <w:szCs w:val="28"/>
          <w:lang w:val="uk-UA"/>
        </w:rPr>
      </w:pPr>
      <w:r>
        <w:rPr>
          <w:i/>
          <w:sz w:val="28"/>
          <w:szCs w:val="28"/>
          <w:lang w:val="uk-UA"/>
        </w:rPr>
        <w:t>Недолік ресурсу –</w:t>
      </w:r>
      <w:r w:rsidR="001C6BCD" w:rsidRPr="001C6BCD">
        <w:rPr>
          <w:i/>
          <w:sz w:val="28"/>
          <w:szCs w:val="28"/>
          <w:lang w:val="uk-UA"/>
        </w:rPr>
        <w:t xml:space="preserve"> реклама на сайті, що відволікає увагу. Тому встановіть фільтри реклами. Наприкл</w:t>
      </w:r>
      <w:r>
        <w:rPr>
          <w:i/>
          <w:sz w:val="28"/>
          <w:szCs w:val="28"/>
          <w:lang w:val="uk-UA"/>
        </w:rPr>
        <w:t xml:space="preserve">ад, для браузера </w:t>
      </w:r>
      <w:proofErr w:type="spellStart"/>
      <w:r>
        <w:rPr>
          <w:i/>
          <w:sz w:val="28"/>
          <w:szCs w:val="28"/>
          <w:lang w:val="uk-UA"/>
        </w:rPr>
        <w:t>Google</w:t>
      </w:r>
      <w:proofErr w:type="spellEnd"/>
      <w:r>
        <w:rPr>
          <w:i/>
          <w:sz w:val="28"/>
          <w:szCs w:val="28"/>
          <w:lang w:val="uk-UA"/>
        </w:rPr>
        <w:t xml:space="preserve"> </w:t>
      </w:r>
      <w:proofErr w:type="spellStart"/>
      <w:r>
        <w:rPr>
          <w:i/>
          <w:sz w:val="28"/>
          <w:szCs w:val="28"/>
          <w:lang w:val="uk-UA"/>
        </w:rPr>
        <w:t>Chrome</w:t>
      </w:r>
      <w:proofErr w:type="spellEnd"/>
      <w:r>
        <w:rPr>
          <w:i/>
          <w:sz w:val="28"/>
          <w:szCs w:val="28"/>
          <w:lang w:val="uk-UA"/>
        </w:rPr>
        <w:t xml:space="preserve"> –</w:t>
      </w:r>
      <w:r w:rsidR="001C6BCD" w:rsidRPr="001C6BCD">
        <w:rPr>
          <w:i/>
          <w:sz w:val="28"/>
          <w:szCs w:val="28"/>
          <w:lang w:val="uk-UA"/>
        </w:rPr>
        <w:t xml:space="preserve"> розширення </w:t>
      </w:r>
      <w:proofErr w:type="spellStart"/>
      <w:r w:rsidR="001C6BCD" w:rsidRPr="001C6BCD">
        <w:rPr>
          <w:i/>
          <w:sz w:val="28"/>
          <w:szCs w:val="28"/>
          <w:lang w:val="uk-UA"/>
        </w:rPr>
        <w:t>AdBlock</w:t>
      </w:r>
      <w:proofErr w:type="spellEnd"/>
      <w:r w:rsidR="001C6BCD" w:rsidRPr="001C6BCD">
        <w:rPr>
          <w:i/>
          <w:sz w:val="28"/>
          <w:szCs w:val="28"/>
          <w:lang w:val="uk-UA"/>
        </w:rPr>
        <w:t xml:space="preserve">. </w:t>
      </w:r>
    </w:p>
    <w:p w:rsidR="001C6BCD" w:rsidRPr="001C6BCD" w:rsidRDefault="001C6BCD" w:rsidP="00554BFB">
      <w:pPr>
        <w:pStyle w:val="3"/>
        <w:keepNext w:val="0"/>
        <w:widowControl w:val="0"/>
        <w:tabs>
          <w:tab w:val="left" w:pos="1134"/>
        </w:tabs>
        <w:spacing w:before="0" w:line="276" w:lineRule="auto"/>
        <w:ind w:firstLine="709"/>
        <w:jc w:val="both"/>
        <w:rPr>
          <w:sz w:val="28"/>
          <w:szCs w:val="28"/>
          <w:lang w:val="uk-UA"/>
        </w:rPr>
      </w:pPr>
      <w:proofErr w:type="spellStart"/>
      <w:r w:rsidRPr="001C6BCD">
        <w:rPr>
          <w:sz w:val="28"/>
          <w:szCs w:val="28"/>
          <w:lang w:val="uk-UA"/>
        </w:rPr>
        <w:t>Triventy</w:t>
      </w:r>
      <w:proofErr w:type="spellEnd"/>
      <w:r w:rsidR="00D96ABA">
        <w:rPr>
          <w:sz w:val="28"/>
          <w:szCs w:val="28"/>
          <w:lang w:val="uk-UA"/>
        </w:rPr>
        <w:t xml:space="preserve"> </w:t>
      </w:r>
    </w:p>
    <w:p w:rsidR="001C6BCD" w:rsidRPr="001C6BCD" w:rsidRDefault="001C6BCD" w:rsidP="00554BFB">
      <w:pPr>
        <w:widowControl w:val="0"/>
        <w:tabs>
          <w:tab w:val="left" w:pos="1134"/>
        </w:tabs>
        <w:spacing w:after="0" w:line="276" w:lineRule="auto"/>
        <w:ind w:firstLine="709"/>
        <w:jc w:val="both"/>
        <w:rPr>
          <w:sz w:val="28"/>
          <w:szCs w:val="28"/>
          <w:lang w:val="uk-UA"/>
        </w:rPr>
      </w:pPr>
      <w:r w:rsidRPr="001C6BCD">
        <w:rPr>
          <w:sz w:val="28"/>
          <w:szCs w:val="28"/>
          <w:lang w:val="uk-UA"/>
        </w:rPr>
        <w:t xml:space="preserve">Ресурс </w:t>
      </w:r>
      <w:r w:rsidRPr="001C6BCD">
        <w:rPr>
          <w:b/>
          <w:bCs/>
          <w:sz w:val="28"/>
          <w:szCs w:val="28"/>
          <w:lang w:val="uk-UA"/>
        </w:rPr>
        <w:t>triventy.com</w:t>
      </w:r>
      <w:r w:rsidRPr="001C6BCD">
        <w:rPr>
          <w:sz w:val="28"/>
          <w:szCs w:val="28"/>
          <w:lang w:val="uk-UA"/>
        </w:rPr>
        <w:t xml:space="preserve"> став популярним і за кордоном, і в </w:t>
      </w:r>
      <w:r w:rsidR="00554BFB">
        <w:rPr>
          <w:sz w:val="28"/>
          <w:szCs w:val="28"/>
          <w:lang w:val="uk-UA"/>
        </w:rPr>
        <w:t>Україні. Головні його переваги –</w:t>
      </w:r>
      <w:r w:rsidRPr="001C6BCD">
        <w:rPr>
          <w:sz w:val="28"/>
          <w:szCs w:val="28"/>
          <w:lang w:val="uk-UA"/>
        </w:rPr>
        <w:t xml:space="preserve"> доступність, інтуїтивно зрозумілий інтерфейс, можливість використовувати готові тести й анкети, які створили інші користувачі, тощо. Анкетування чи тестування відбувається в режимі реального часу. Після завершення завантажт</w:t>
      </w:r>
      <w:r w:rsidR="00554BFB">
        <w:rPr>
          <w:sz w:val="28"/>
          <w:szCs w:val="28"/>
          <w:lang w:val="uk-UA"/>
        </w:rPr>
        <w:t>е на свій комп’ютер результати –</w:t>
      </w:r>
      <w:r w:rsidRPr="001C6BCD">
        <w:rPr>
          <w:sz w:val="28"/>
          <w:szCs w:val="28"/>
          <w:lang w:val="uk-UA"/>
        </w:rPr>
        <w:t xml:space="preserve"> електронну таблицю. </w:t>
      </w:r>
    </w:p>
    <w:p w:rsidR="001C6BCD" w:rsidRPr="001C6BCD" w:rsidRDefault="001C6BCD" w:rsidP="00554BFB">
      <w:pPr>
        <w:pStyle w:val="complextext-p"/>
        <w:widowControl w:val="0"/>
        <w:tabs>
          <w:tab w:val="left" w:pos="1134"/>
        </w:tabs>
        <w:spacing w:after="0" w:line="276" w:lineRule="auto"/>
        <w:ind w:firstLine="709"/>
        <w:jc w:val="both"/>
        <w:rPr>
          <w:i/>
          <w:sz w:val="28"/>
          <w:szCs w:val="28"/>
          <w:lang w:val="uk-UA"/>
        </w:rPr>
      </w:pPr>
      <w:r w:rsidRPr="001C6BCD">
        <w:rPr>
          <w:i/>
          <w:sz w:val="28"/>
          <w:szCs w:val="28"/>
          <w:lang w:val="uk-UA"/>
        </w:rPr>
        <w:t xml:space="preserve">Усі розроблені анкети інтегруються з </w:t>
      </w:r>
      <w:proofErr w:type="spellStart"/>
      <w:r w:rsidRPr="001C6BCD">
        <w:rPr>
          <w:i/>
          <w:sz w:val="28"/>
          <w:szCs w:val="28"/>
          <w:lang w:val="uk-UA"/>
        </w:rPr>
        <w:t>Google</w:t>
      </w:r>
      <w:proofErr w:type="spellEnd"/>
      <w:r w:rsidRPr="001C6BCD">
        <w:rPr>
          <w:i/>
          <w:sz w:val="28"/>
          <w:szCs w:val="28"/>
          <w:lang w:val="uk-UA"/>
        </w:rPr>
        <w:t xml:space="preserve"> </w:t>
      </w:r>
      <w:proofErr w:type="spellStart"/>
      <w:r w:rsidRPr="001C6BCD">
        <w:rPr>
          <w:i/>
          <w:sz w:val="28"/>
          <w:szCs w:val="28"/>
          <w:lang w:val="uk-UA"/>
        </w:rPr>
        <w:t>Classroom</w:t>
      </w:r>
      <w:proofErr w:type="spellEnd"/>
      <w:r w:rsidRPr="00D96ABA">
        <w:rPr>
          <w:i/>
          <w:sz w:val="28"/>
          <w:szCs w:val="28"/>
          <w:lang w:val="uk-UA"/>
        </w:rPr>
        <w:t>,</w:t>
      </w:r>
      <w:r w:rsidRPr="001C6BCD">
        <w:rPr>
          <w:i/>
          <w:sz w:val="28"/>
          <w:szCs w:val="28"/>
          <w:lang w:val="uk-UA"/>
        </w:rPr>
        <w:t xml:space="preserve"> а для зручності генерується посилання на опитувальник як QR-код. </w:t>
      </w:r>
    </w:p>
    <w:p w:rsidR="001C6BCD" w:rsidRPr="001C6BCD" w:rsidRDefault="00554BFB" w:rsidP="00554BFB">
      <w:pPr>
        <w:widowControl w:val="0"/>
        <w:tabs>
          <w:tab w:val="left" w:pos="1134"/>
        </w:tabs>
        <w:spacing w:after="0" w:line="276" w:lineRule="auto"/>
        <w:ind w:firstLine="709"/>
        <w:jc w:val="both"/>
        <w:rPr>
          <w:sz w:val="28"/>
          <w:szCs w:val="28"/>
          <w:lang w:val="uk-UA"/>
        </w:rPr>
      </w:pPr>
      <w:r>
        <w:rPr>
          <w:sz w:val="28"/>
          <w:szCs w:val="28"/>
          <w:lang w:val="uk-UA"/>
        </w:rPr>
        <w:t>Отже, онлайн-анкетування –</w:t>
      </w:r>
      <w:r w:rsidR="001C6BCD" w:rsidRPr="001C6BCD">
        <w:rPr>
          <w:sz w:val="28"/>
          <w:szCs w:val="28"/>
          <w:lang w:val="uk-UA"/>
        </w:rPr>
        <w:t xml:space="preserve"> ефективний метод взаємодії з педагогами й батьками вихованців, завдяки якому можна формалізувати опитування, опрацювати й порів</w:t>
      </w:r>
      <w:r w:rsidR="00085B26">
        <w:rPr>
          <w:sz w:val="28"/>
          <w:szCs w:val="28"/>
          <w:lang w:val="uk-UA"/>
        </w:rPr>
        <w:t xml:space="preserve">няти дані без зайвих зусиль. До </w:t>
      </w:r>
      <w:bookmarkStart w:id="0" w:name="_GoBack"/>
      <w:bookmarkEnd w:id="0"/>
      <w:r w:rsidR="001C6BCD" w:rsidRPr="001C6BCD">
        <w:rPr>
          <w:sz w:val="28"/>
          <w:szCs w:val="28"/>
          <w:lang w:val="uk-UA"/>
        </w:rPr>
        <w:t xml:space="preserve">того ж анонімність відповідей підвищує їх достовірність. </w:t>
      </w:r>
    </w:p>
    <w:p w:rsidR="00360D0D" w:rsidRDefault="00360D0D">
      <w:pPr>
        <w:rPr>
          <w:lang w:val="uk-UA"/>
        </w:rPr>
      </w:pPr>
    </w:p>
    <w:p w:rsidR="00AE66BC" w:rsidRPr="00725F1E" w:rsidRDefault="00554BFB" w:rsidP="00554BFB">
      <w:pPr>
        <w:tabs>
          <w:tab w:val="left" w:pos="1134"/>
        </w:tabs>
        <w:spacing w:after="0" w:line="240" w:lineRule="auto"/>
        <w:ind w:firstLine="709"/>
        <w:rPr>
          <w:sz w:val="28"/>
          <w:u w:val="single"/>
          <w:lang w:val="uk-UA"/>
        </w:rPr>
      </w:pPr>
      <w:r>
        <w:rPr>
          <w:sz w:val="28"/>
          <w:u w:val="single"/>
          <w:lang w:val="uk-UA"/>
        </w:rPr>
        <w:t>Список використаних джерел</w:t>
      </w:r>
      <w:r w:rsidR="00AE66BC" w:rsidRPr="00725F1E">
        <w:rPr>
          <w:sz w:val="28"/>
          <w:u w:val="single"/>
          <w:lang w:val="uk-UA"/>
        </w:rPr>
        <w:t>:</w:t>
      </w:r>
    </w:p>
    <w:p w:rsidR="00AE66BC" w:rsidRDefault="00AE66BC" w:rsidP="00554BFB">
      <w:pPr>
        <w:tabs>
          <w:tab w:val="left" w:pos="1134"/>
        </w:tabs>
        <w:spacing w:after="0" w:line="240" w:lineRule="auto"/>
        <w:ind w:firstLine="709"/>
        <w:rPr>
          <w:sz w:val="28"/>
          <w:lang w:val="uk-UA"/>
        </w:rPr>
      </w:pPr>
    </w:p>
    <w:p w:rsidR="00AE66BC" w:rsidRPr="00F70B47" w:rsidRDefault="00554BFB" w:rsidP="00554BFB">
      <w:pPr>
        <w:pStyle w:val="a3"/>
        <w:numPr>
          <w:ilvl w:val="0"/>
          <w:numId w:val="4"/>
        </w:numPr>
        <w:tabs>
          <w:tab w:val="left" w:pos="1134"/>
        </w:tabs>
        <w:spacing w:after="283" w:line="276" w:lineRule="auto"/>
        <w:ind w:left="0" w:firstLine="709"/>
        <w:jc w:val="both"/>
        <w:rPr>
          <w:sz w:val="28"/>
          <w:szCs w:val="28"/>
          <w:lang w:val="uk-UA"/>
        </w:rPr>
      </w:pPr>
      <w:proofErr w:type="spellStart"/>
      <w:r w:rsidRPr="00F70B47">
        <w:rPr>
          <w:sz w:val="28"/>
          <w:szCs w:val="28"/>
          <w:lang w:val="uk-UA"/>
        </w:rPr>
        <w:t>Лохенко</w:t>
      </w:r>
      <w:proofErr w:type="spellEnd"/>
      <w:r w:rsidRPr="00F70B47">
        <w:rPr>
          <w:sz w:val="28"/>
          <w:szCs w:val="28"/>
          <w:lang w:val="uk-UA"/>
        </w:rPr>
        <w:t xml:space="preserve"> І. </w:t>
      </w:r>
      <w:r w:rsidR="00AE66BC" w:rsidRPr="00F70B47">
        <w:rPr>
          <w:sz w:val="28"/>
          <w:szCs w:val="28"/>
          <w:lang w:val="uk-UA"/>
        </w:rPr>
        <w:t xml:space="preserve">Використовуємо </w:t>
      </w:r>
      <w:r w:rsidR="00AE66BC" w:rsidRPr="00F70B47">
        <w:rPr>
          <w:sz w:val="28"/>
          <w:szCs w:val="28"/>
          <w:lang w:val="en-US"/>
        </w:rPr>
        <w:t>Goo</w:t>
      </w:r>
      <w:r w:rsidR="00F2650A">
        <w:rPr>
          <w:sz w:val="28"/>
          <w:szCs w:val="28"/>
          <w:lang w:val="en-US"/>
        </w:rPr>
        <w:t>g</w:t>
      </w:r>
      <w:r w:rsidR="00AE66BC" w:rsidRPr="00F70B47">
        <w:rPr>
          <w:sz w:val="28"/>
          <w:szCs w:val="28"/>
          <w:lang w:val="en-US"/>
        </w:rPr>
        <w:t>le</w:t>
      </w:r>
      <w:r w:rsidR="00AE66BC" w:rsidRPr="00F70B47">
        <w:rPr>
          <w:sz w:val="28"/>
          <w:szCs w:val="28"/>
        </w:rPr>
        <w:t xml:space="preserve"> </w:t>
      </w:r>
      <w:r w:rsidR="00AE66BC" w:rsidRPr="00F70B47">
        <w:rPr>
          <w:sz w:val="28"/>
          <w:szCs w:val="28"/>
          <w:lang w:val="uk-UA"/>
        </w:rPr>
        <w:t>Форми</w:t>
      </w:r>
      <w:r w:rsidRPr="00F70B47">
        <w:rPr>
          <w:sz w:val="28"/>
          <w:szCs w:val="28"/>
        </w:rPr>
        <w:t xml:space="preserve">. </w:t>
      </w:r>
      <w:proofErr w:type="spellStart"/>
      <w:r w:rsidR="00AE66BC" w:rsidRPr="00F70B47">
        <w:rPr>
          <w:i/>
          <w:sz w:val="28"/>
          <w:szCs w:val="28"/>
        </w:rPr>
        <w:t>Вихователь</w:t>
      </w:r>
      <w:proofErr w:type="spellEnd"/>
      <w:r w:rsidRPr="00F70B47">
        <w:rPr>
          <w:i/>
          <w:sz w:val="28"/>
          <w:szCs w:val="28"/>
        </w:rPr>
        <w:t xml:space="preserve">-методист </w:t>
      </w:r>
      <w:proofErr w:type="spellStart"/>
      <w:r w:rsidRPr="00F70B47">
        <w:rPr>
          <w:i/>
          <w:sz w:val="28"/>
          <w:szCs w:val="28"/>
        </w:rPr>
        <w:t>дошкільного</w:t>
      </w:r>
      <w:proofErr w:type="spellEnd"/>
      <w:r w:rsidRPr="00F70B47">
        <w:rPr>
          <w:i/>
          <w:sz w:val="28"/>
          <w:szCs w:val="28"/>
        </w:rPr>
        <w:t xml:space="preserve"> закладу</w:t>
      </w:r>
      <w:r w:rsidRPr="00F70B47">
        <w:rPr>
          <w:sz w:val="28"/>
          <w:szCs w:val="28"/>
        </w:rPr>
        <w:t>.</w:t>
      </w:r>
      <w:r w:rsidR="00AE66BC" w:rsidRPr="00F70B47">
        <w:rPr>
          <w:sz w:val="28"/>
          <w:szCs w:val="28"/>
        </w:rPr>
        <w:t xml:space="preserve"> 20</w:t>
      </w:r>
      <w:r w:rsidR="00AE66BC" w:rsidRPr="00F70B47">
        <w:rPr>
          <w:sz w:val="28"/>
          <w:szCs w:val="28"/>
          <w:lang w:val="uk-UA"/>
        </w:rPr>
        <w:t>20</w:t>
      </w:r>
      <w:r w:rsidRPr="00F70B47">
        <w:rPr>
          <w:sz w:val="28"/>
          <w:szCs w:val="28"/>
        </w:rPr>
        <w:t xml:space="preserve">. № </w:t>
      </w:r>
      <w:r w:rsidR="00AE66BC" w:rsidRPr="00F70B47">
        <w:rPr>
          <w:sz w:val="28"/>
          <w:szCs w:val="28"/>
          <w:lang w:val="uk-UA"/>
        </w:rPr>
        <w:t>2</w:t>
      </w:r>
      <w:r w:rsidR="001069E5" w:rsidRPr="00F70B47">
        <w:rPr>
          <w:sz w:val="28"/>
          <w:szCs w:val="28"/>
        </w:rPr>
        <w:t xml:space="preserve">. </w:t>
      </w:r>
      <w:r w:rsidR="001069E5" w:rsidRPr="00F70B47">
        <w:rPr>
          <w:sz w:val="28"/>
          <w:szCs w:val="28"/>
          <w:lang w:val="en-US"/>
        </w:rPr>
        <w:t>URL</w:t>
      </w:r>
      <w:r w:rsidR="001069E5" w:rsidRPr="00F70B47">
        <w:rPr>
          <w:sz w:val="28"/>
          <w:szCs w:val="28"/>
          <w:lang w:val="uk-UA"/>
        </w:rPr>
        <w:t xml:space="preserve">: </w:t>
      </w:r>
      <w:hyperlink r:id="rId5" w:history="1">
        <w:r w:rsidR="001069E5" w:rsidRPr="00F70B47">
          <w:rPr>
            <w:rStyle w:val="a6"/>
            <w:sz w:val="28"/>
            <w:szCs w:val="28"/>
          </w:rPr>
          <w:t>https://emetodyst.mcfr.ua/788456</w:t>
        </w:r>
      </w:hyperlink>
    </w:p>
    <w:p w:rsidR="00AE66BC" w:rsidRPr="00F70B47" w:rsidRDefault="001069E5" w:rsidP="00554BFB">
      <w:pPr>
        <w:pStyle w:val="a3"/>
        <w:numPr>
          <w:ilvl w:val="0"/>
          <w:numId w:val="4"/>
        </w:numPr>
        <w:tabs>
          <w:tab w:val="left" w:pos="1134"/>
        </w:tabs>
        <w:spacing w:after="283" w:line="276" w:lineRule="auto"/>
        <w:ind w:left="0" w:firstLine="709"/>
        <w:jc w:val="both"/>
        <w:rPr>
          <w:sz w:val="28"/>
          <w:szCs w:val="28"/>
          <w:lang w:val="uk-UA"/>
        </w:rPr>
      </w:pPr>
      <w:r w:rsidRPr="00F70B47">
        <w:rPr>
          <w:sz w:val="28"/>
          <w:szCs w:val="28"/>
          <w:lang w:val="uk-UA"/>
        </w:rPr>
        <w:lastRenderedPageBreak/>
        <w:t xml:space="preserve">Скрипка Г. </w:t>
      </w:r>
      <w:r w:rsidR="00AE66BC" w:rsidRPr="00F70B47">
        <w:rPr>
          <w:sz w:val="28"/>
          <w:szCs w:val="28"/>
          <w:lang w:val="uk-UA"/>
        </w:rPr>
        <w:t>Онлайн-сервіси для анкетування: переваги і недоліки</w:t>
      </w:r>
      <w:r w:rsidRPr="00F70B47">
        <w:rPr>
          <w:sz w:val="28"/>
          <w:szCs w:val="28"/>
          <w:lang w:val="uk-UA"/>
        </w:rPr>
        <w:t>.</w:t>
      </w:r>
      <w:r w:rsidR="00AE66BC" w:rsidRPr="00F70B47">
        <w:rPr>
          <w:sz w:val="28"/>
          <w:szCs w:val="28"/>
        </w:rPr>
        <w:t xml:space="preserve"> </w:t>
      </w:r>
      <w:proofErr w:type="spellStart"/>
      <w:r w:rsidR="00AE66BC" w:rsidRPr="00F70B47">
        <w:rPr>
          <w:i/>
          <w:sz w:val="28"/>
          <w:szCs w:val="28"/>
        </w:rPr>
        <w:t>Вихователь</w:t>
      </w:r>
      <w:proofErr w:type="spellEnd"/>
      <w:r w:rsidRPr="00F70B47">
        <w:rPr>
          <w:i/>
          <w:sz w:val="28"/>
          <w:szCs w:val="28"/>
        </w:rPr>
        <w:t xml:space="preserve">-методист </w:t>
      </w:r>
      <w:proofErr w:type="spellStart"/>
      <w:r w:rsidRPr="00F70B47">
        <w:rPr>
          <w:i/>
          <w:sz w:val="28"/>
          <w:szCs w:val="28"/>
        </w:rPr>
        <w:t>дошкільного</w:t>
      </w:r>
      <w:proofErr w:type="spellEnd"/>
      <w:r w:rsidRPr="00F70B47">
        <w:rPr>
          <w:i/>
          <w:sz w:val="28"/>
          <w:szCs w:val="28"/>
        </w:rPr>
        <w:t xml:space="preserve"> закладу</w:t>
      </w:r>
      <w:r w:rsidRPr="00F70B47">
        <w:rPr>
          <w:sz w:val="28"/>
          <w:szCs w:val="28"/>
        </w:rPr>
        <w:t>.</w:t>
      </w:r>
      <w:r w:rsidR="00AE66BC" w:rsidRPr="00F70B47">
        <w:rPr>
          <w:sz w:val="28"/>
          <w:szCs w:val="28"/>
        </w:rPr>
        <w:t xml:space="preserve"> 20</w:t>
      </w:r>
      <w:r w:rsidR="00AE66BC" w:rsidRPr="00F70B47">
        <w:rPr>
          <w:sz w:val="28"/>
          <w:szCs w:val="28"/>
          <w:lang w:val="uk-UA"/>
        </w:rPr>
        <w:t>20</w:t>
      </w:r>
      <w:r w:rsidRPr="00F70B47">
        <w:rPr>
          <w:sz w:val="28"/>
          <w:szCs w:val="28"/>
        </w:rPr>
        <w:t xml:space="preserve">. </w:t>
      </w:r>
      <w:r w:rsidR="008775EE">
        <w:rPr>
          <w:sz w:val="28"/>
          <w:szCs w:val="28"/>
        </w:rPr>
        <w:t>№ </w:t>
      </w:r>
      <w:r w:rsidR="00AE66BC" w:rsidRPr="00F70B47">
        <w:rPr>
          <w:sz w:val="28"/>
          <w:szCs w:val="28"/>
          <w:lang w:val="uk-UA"/>
        </w:rPr>
        <w:t>2</w:t>
      </w:r>
      <w:r w:rsidRPr="00F70B47">
        <w:rPr>
          <w:sz w:val="28"/>
          <w:szCs w:val="28"/>
        </w:rPr>
        <w:t xml:space="preserve">. </w:t>
      </w:r>
      <w:hyperlink r:id="rId6" w:history="1">
        <w:r w:rsidRPr="00F70B47">
          <w:rPr>
            <w:rStyle w:val="a6"/>
            <w:sz w:val="28"/>
            <w:szCs w:val="28"/>
          </w:rPr>
          <w:t>https://emetodyst.mcfr.ua/788447</w:t>
        </w:r>
      </w:hyperlink>
    </w:p>
    <w:p w:rsidR="00AE66BC" w:rsidRPr="00745EFB" w:rsidRDefault="00AE66BC" w:rsidP="00AE66BC">
      <w:pPr>
        <w:pStyle w:val="a3"/>
        <w:spacing w:after="283" w:line="276" w:lineRule="auto"/>
        <w:ind w:left="-207"/>
        <w:jc w:val="both"/>
        <w:rPr>
          <w:sz w:val="36"/>
          <w:lang w:val="uk-UA"/>
        </w:rPr>
      </w:pPr>
    </w:p>
    <w:p w:rsidR="00AE66BC" w:rsidRPr="001C6BCD" w:rsidRDefault="00AE66BC">
      <w:pPr>
        <w:rPr>
          <w:lang w:val="uk-UA"/>
        </w:rPr>
      </w:pPr>
    </w:p>
    <w:sectPr w:rsidR="00AE66BC" w:rsidRPr="001C6BCD" w:rsidSect="0036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3E2A087B"/>
    <w:multiLevelType w:val="hybridMultilevel"/>
    <w:tmpl w:val="083C44DE"/>
    <w:lvl w:ilvl="0" w:tplc="75B29F04">
      <w:start w:val="1"/>
      <w:numFmt w:val="decimal"/>
      <w:lvlText w:val="%1."/>
      <w:lvlJc w:val="left"/>
      <w:pPr>
        <w:ind w:left="9715" w:hanging="360"/>
      </w:pPr>
      <w:rPr>
        <w:rFonts w:eastAsia="Times New Roman" w:hint="default"/>
        <w:color w:val="000000"/>
        <w:sz w:val="28"/>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C6BCD"/>
    <w:rsid w:val="00085B26"/>
    <w:rsid w:val="000F27A7"/>
    <w:rsid w:val="001069E5"/>
    <w:rsid w:val="001C6BCD"/>
    <w:rsid w:val="002B30AA"/>
    <w:rsid w:val="002F7478"/>
    <w:rsid w:val="00360D0D"/>
    <w:rsid w:val="00411C78"/>
    <w:rsid w:val="00423456"/>
    <w:rsid w:val="00554BFB"/>
    <w:rsid w:val="006641DE"/>
    <w:rsid w:val="007B5BF8"/>
    <w:rsid w:val="008775EE"/>
    <w:rsid w:val="008F4C7F"/>
    <w:rsid w:val="00A92951"/>
    <w:rsid w:val="00AE66BC"/>
    <w:rsid w:val="00B32D38"/>
    <w:rsid w:val="00CF7717"/>
    <w:rsid w:val="00D96ABA"/>
    <w:rsid w:val="00EE777E"/>
    <w:rsid w:val="00F2650A"/>
    <w:rsid w:val="00F47B1E"/>
    <w:rsid w:val="00F7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E33"/>
  <w15:docId w15:val="{50EB8BC4-3D8B-4632-AFD9-100019B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CD"/>
    <w:pPr>
      <w:spacing w:after="60" w:line="300" w:lineRule="atLeast"/>
    </w:pPr>
    <w:rPr>
      <w:rFonts w:ascii="Times New Roman" w:eastAsia="Times New Roman" w:hAnsi="Times New Roman" w:cs="Times New Roman"/>
      <w:lang w:eastAsia="ru-RU"/>
    </w:rPr>
  </w:style>
  <w:style w:type="paragraph" w:styleId="1">
    <w:name w:val="heading 1"/>
    <w:basedOn w:val="a"/>
    <w:next w:val="a"/>
    <w:link w:val="10"/>
    <w:uiPriority w:val="9"/>
    <w:qFormat/>
    <w:rsid w:val="00AE6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6BCD"/>
    <w:pPr>
      <w:keepNext/>
      <w:spacing w:before="360" w:after="0" w:line="380" w:lineRule="atLeast"/>
      <w:outlineLvl w:val="1"/>
    </w:pPr>
    <w:rPr>
      <w:rFonts w:ascii="Arial" w:eastAsia="Arial" w:hAnsi="Arial" w:cs="Arial"/>
      <w:sz w:val="34"/>
      <w:szCs w:val="34"/>
    </w:rPr>
  </w:style>
  <w:style w:type="paragraph" w:styleId="3">
    <w:name w:val="heading 3"/>
    <w:basedOn w:val="a"/>
    <w:next w:val="a"/>
    <w:link w:val="30"/>
    <w:qFormat/>
    <w:rsid w:val="001C6BCD"/>
    <w:pPr>
      <w:keepNext/>
      <w:spacing w:before="360" w:after="0" w:line="3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l">
    <w:name w:val="Ul"/>
    <w:basedOn w:val="a"/>
    <w:rsid w:val="001C6BCD"/>
    <w:pPr>
      <w:spacing w:after="0"/>
    </w:pPr>
  </w:style>
  <w:style w:type="paragraph" w:styleId="a3">
    <w:name w:val="List Paragraph"/>
    <w:basedOn w:val="a"/>
    <w:uiPriority w:val="34"/>
    <w:qFormat/>
    <w:rsid w:val="001C6BCD"/>
    <w:pPr>
      <w:ind w:left="720"/>
      <w:contextualSpacing/>
    </w:pPr>
  </w:style>
  <w:style w:type="character" w:customStyle="1" w:styleId="20">
    <w:name w:val="Заголовок 2 Знак"/>
    <w:basedOn w:val="a0"/>
    <w:link w:val="2"/>
    <w:rsid w:val="001C6BCD"/>
    <w:rPr>
      <w:rFonts w:ascii="Arial" w:eastAsia="Arial" w:hAnsi="Arial" w:cs="Arial"/>
      <w:sz w:val="34"/>
      <w:szCs w:val="34"/>
      <w:lang w:eastAsia="ru-RU"/>
    </w:rPr>
  </w:style>
  <w:style w:type="character" w:customStyle="1" w:styleId="30">
    <w:name w:val="Заголовок 3 Знак"/>
    <w:basedOn w:val="a0"/>
    <w:link w:val="3"/>
    <w:rsid w:val="001C6BCD"/>
    <w:rPr>
      <w:rFonts w:ascii="Times New Roman" w:eastAsia="Times New Roman" w:hAnsi="Times New Roman" w:cs="Times New Roman"/>
      <w:b/>
      <w:bCs/>
      <w:sz w:val="27"/>
      <w:szCs w:val="27"/>
      <w:lang w:eastAsia="ru-RU"/>
    </w:rPr>
  </w:style>
  <w:style w:type="paragraph" w:customStyle="1" w:styleId="complexheader-p">
    <w:name w:val="complexheader-p"/>
    <w:basedOn w:val="a"/>
    <w:rsid w:val="001C6BCD"/>
  </w:style>
  <w:style w:type="paragraph" w:customStyle="1" w:styleId="complextext-p">
    <w:name w:val="complextext-p"/>
    <w:basedOn w:val="a"/>
    <w:rsid w:val="001C6BCD"/>
  </w:style>
  <w:style w:type="paragraph" w:styleId="a4">
    <w:name w:val="Balloon Text"/>
    <w:basedOn w:val="a"/>
    <w:link w:val="a5"/>
    <w:uiPriority w:val="99"/>
    <w:semiHidden/>
    <w:unhideWhenUsed/>
    <w:rsid w:val="001C6BC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C6BCD"/>
    <w:rPr>
      <w:rFonts w:ascii="Tahoma" w:eastAsia="Times New Roman" w:hAnsi="Tahoma" w:cs="Tahoma"/>
      <w:sz w:val="16"/>
      <w:szCs w:val="16"/>
      <w:lang w:eastAsia="ru-RU"/>
    </w:rPr>
  </w:style>
  <w:style w:type="character" w:customStyle="1" w:styleId="10">
    <w:name w:val="Заголовок 1 Знак"/>
    <w:basedOn w:val="a0"/>
    <w:link w:val="1"/>
    <w:uiPriority w:val="9"/>
    <w:rsid w:val="00AE66BC"/>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semiHidden/>
    <w:unhideWhenUsed/>
    <w:rsid w:val="0010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odyst.mcfr.ua/788447" TargetMode="External"/><Relationship Id="rId5" Type="http://schemas.openxmlformats.org/officeDocument/2006/relationships/hyperlink" Target="https://emetodyst.mcfr.ua/788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4051</Words>
  <Characters>2310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Лебідь Тетяна Петрівна</cp:lastModifiedBy>
  <cp:revision>14</cp:revision>
  <dcterms:created xsi:type="dcterms:W3CDTF">2020-12-02T12:42:00Z</dcterms:created>
  <dcterms:modified xsi:type="dcterms:W3CDTF">2021-03-15T14:58:00Z</dcterms:modified>
</cp:coreProperties>
</file>